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007D" w14:textId="77777777" w:rsidR="003D3E42" w:rsidRDefault="00000000">
      <w:pPr>
        <w:snapToGrid w:val="0"/>
        <w:spacing w:line="540" w:lineRule="exac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附件2：</w:t>
      </w:r>
    </w:p>
    <w:p w14:paraId="3EDC9A58" w14:textId="77777777" w:rsidR="003D3E42" w:rsidRDefault="003D3E42">
      <w:pPr>
        <w:snapToGrid w:val="0"/>
        <w:spacing w:line="5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14:paraId="301A0121" w14:textId="77777777" w:rsidR="003D3E42" w:rsidRDefault="00000000">
      <w:pPr>
        <w:snapToGrid w:val="0"/>
        <w:spacing w:line="5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听证代表报名推荐函（企业）</w:t>
      </w:r>
    </w:p>
    <w:p w14:paraId="70AA1CB0" w14:textId="77777777" w:rsidR="003D3E42" w:rsidRDefault="003D3E42">
      <w:pPr>
        <w:pStyle w:val="a0"/>
        <w:rPr>
          <w:rFonts w:ascii="仿宋" w:eastAsia="仿宋" w:hAnsi="仿宋" w:cs="仿宋"/>
          <w:b/>
          <w:bCs/>
          <w:i/>
          <w:iCs/>
          <w:color w:val="FF0000"/>
        </w:rPr>
      </w:pPr>
    </w:p>
    <w:p w14:paraId="491B73A3" w14:textId="62FF2F11" w:rsidR="003D3E42" w:rsidRDefault="00000000">
      <w:pPr>
        <w:widowControl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我单位名称为</w:t>
      </w:r>
      <w:r w:rsidR="0073625B">
        <w:rPr>
          <w:rFonts w:ascii="仿宋_GB2312" w:eastAsia="仿宋_GB2312" w:hAnsi="仿宋_GB2312" w:cs="仿宋_GB2312" w:hint="eastAsia"/>
          <w:sz w:val="32"/>
          <w:szCs w:val="32"/>
        </w:rPr>
        <w:t>_</w:t>
      </w:r>
      <w:r w:rsidR="0073625B">
        <w:rPr>
          <w:rFonts w:ascii="仿宋_GB2312" w:eastAsia="仿宋_GB2312" w:hAnsi="仿宋_GB2312" w:cs="仿宋_GB2312"/>
          <w:sz w:val="32"/>
          <w:szCs w:val="32"/>
        </w:rPr>
        <w:t>________________________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系依法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存续的企业,已经认真阅读并充分了解了《</w:t>
      </w:r>
      <w:r w:rsidR="006E4385">
        <w:rPr>
          <w:rFonts w:ascii="仿宋_GB2312" w:eastAsia="仿宋_GB2312" w:hAnsi="仿宋_GB2312" w:cs="仿宋_GB2312" w:hint="eastAsia"/>
          <w:sz w:val="32"/>
          <w:szCs w:val="32"/>
        </w:rPr>
        <w:t>西山乡</w:t>
      </w:r>
      <w:r>
        <w:rPr>
          <w:rFonts w:ascii="仿宋_GB2312" w:eastAsia="仿宋_GB2312" w:hAnsi="仿宋_GB2312" w:cs="仿宋_GB2312" w:hint="eastAsia"/>
          <w:sz w:val="32"/>
          <w:szCs w:val="32"/>
        </w:rPr>
        <w:t>国土空间总体规划（</w:t>
      </w:r>
      <w:r>
        <w:rPr>
          <w:rFonts w:ascii="仿宋_GB2312" w:eastAsia="仿宋_GB2312" w:hAnsi="仿宋_GB2312" w:cs="仿宋_GB2312"/>
          <w:sz w:val="32"/>
          <w:szCs w:val="32"/>
        </w:rPr>
        <w:t>2021-2035年）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》（听证稿）听证会的通告（第1号）的内容。我单位愿意积极为《</w:t>
      </w:r>
      <w:r w:rsidR="006E4385">
        <w:rPr>
          <w:rFonts w:ascii="仿宋_GB2312" w:eastAsia="仿宋_GB2312" w:hAnsi="仿宋_GB2312" w:cs="仿宋_GB2312" w:hint="eastAsia"/>
          <w:sz w:val="32"/>
          <w:szCs w:val="32"/>
        </w:rPr>
        <w:t>西山乡</w:t>
      </w:r>
      <w:r>
        <w:rPr>
          <w:rFonts w:ascii="仿宋_GB2312" w:eastAsia="仿宋_GB2312" w:hAnsi="仿宋_GB2312" w:cs="仿宋_GB2312" w:hint="eastAsia"/>
          <w:sz w:val="32"/>
          <w:szCs w:val="32"/>
        </w:rPr>
        <w:t>国土空间总体规划（</w:t>
      </w:r>
      <w:r>
        <w:rPr>
          <w:rFonts w:ascii="仿宋_GB2312" w:eastAsia="仿宋_GB2312" w:hAnsi="仿宋_GB2312" w:cs="仿宋_GB2312"/>
          <w:sz w:val="32"/>
          <w:szCs w:val="32"/>
        </w:rPr>
        <w:t>2021-2035年）》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提出合理化建议，促进科学决策、民主决策。</w:t>
      </w:r>
    </w:p>
    <w:p w14:paraId="3D301D0A" w14:textId="3BF83F44" w:rsidR="003D3E42" w:rsidRDefault="00000000">
      <w:pPr>
        <w:pStyle w:val="a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现我单位决定推荐</w:t>
      </w:r>
      <w:r w:rsidR="0073625B">
        <w:rPr>
          <w:rFonts w:ascii="仿宋_GB2312" w:eastAsia="仿宋_GB2312" w:hAnsi="仿宋_GB2312" w:cs="仿宋_GB2312"/>
          <w:sz w:val="32"/>
          <w:szCs w:val="32"/>
        </w:rPr>
        <w:t>_______________________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作为我单位的听证代表参与听证报名，我单位的听证代表信息如下：</w:t>
      </w:r>
    </w:p>
    <w:p w14:paraId="79D6E6E4" w14:textId="77777777" w:rsidR="003D3E42" w:rsidRDefault="00000000">
      <w:pPr>
        <w:pStyle w:val="a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姓名：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，性别：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，年龄：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，民族：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</w:t>
      </w:r>
    </w:p>
    <w:p w14:paraId="4464A600" w14:textId="77777777" w:rsidR="003D3E42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职业：     ，文化程度：      ，</w:t>
      </w:r>
    </w:p>
    <w:p w14:paraId="64411A80" w14:textId="77777777" w:rsidR="003D3E42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公民身份证号：         ，</w:t>
      </w:r>
    </w:p>
    <w:p w14:paraId="30A28BCC" w14:textId="77777777" w:rsidR="003D3E42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                      ，</w:t>
      </w:r>
    </w:p>
    <w:p w14:paraId="66D9EF24" w14:textId="77777777" w:rsidR="003D3E42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住所：             </w:t>
      </w:r>
    </w:p>
    <w:p w14:paraId="51B836B5" w14:textId="77777777" w:rsidR="003D3E42" w:rsidRDefault="003D3E42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2317968C" w14:textId="77777777" w:rsidR="003D3E42" w:rsidRDefault="003D3E42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5AF735B3" w14:textId="77777777" w:rsidR="003D3E42" w:rsidRDefault="003D3E42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58D400BF" w14:textId="36B4153F" w:rsidR="003D3E42" w:rsidRDefault="0000000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推荐人：</w:t>
      </w:r>
      <w:r w:rsidR="0073625B">
        <w:rPr>
          <w:rFonts w:ascii="仿宋_GB2312" w:eastAsia="仿宋_GB2312" w:hAnsi="仿宋_GB2312" w:cs="仿宋_GB2312" w:hint="eastAsia"/>
          <w:sz w:val="32"/>
          <w:szCs w:val="32"/>
        </w:rPr>
        <w:t>_</w:t>
      </w:r>
      <w:r w:rsidR="0073625B">
        <w:rPr>
          <w:rFonts w:ascii="仿宋_GB2312" w:eastAsia="仿宋_GB2312" w:hAnsi="仿宋_GB2312" w:cs="仿宋_GB2312"/>
          <w:sz w:val="32"/>
          <w:szCs w:val="32"/>
        </w:rPr>
        <w:t>________________________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（加盖公章）</w:t>
      </w:r>
    </w:p>
    <w:p w14:paraId="582D8EBB" w14:textId="79B2C10B" w:rsidR="003D3E42" w:rsidRDefault="0073625B">
      <w:pPr>
        <w:pStyle w:val="a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 xml:space="preserve">  年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 xml:space="preserve"> 月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D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jZThlZjE0NDliZGJhZDQ2YmJmNzg1MDNhM2RjMGIifQ=="/>
  </w:docVars>
  <w:rsids>
    <w:rsidRoot w:val="00C853A2"/>
    <w:rsid w:val="002C26BD"/>
    <w:rsid w:val="003D3E42"/>
    <w:rsid w:val="006E4385"/>
    <w:rsid w:val="0073625B"/>
    <w:rsid w:val="00C853A2"/>
    <w:rsid w:val="00E6521C"/>
    <w:rsid w:val="00FA70A9"/>
    <w:rsid w:val="013300D4"/>
    <w:rsid w:val="23093EF6"/>
    <w:rsid w:val="278F463D"/>
    <w:rsid w:val="2EF924DE"/>
    <w:rsid w:val="3A2236DA"/>
    <w:rsid w:val="5F5C2B78"/>
    <w:rsid w:val="78C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4408"/>
  <w15:docId w15:val="{D6032236-7B36-4521-BDB7-7C612A1D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NPC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Chan</dc:creator>
  <cp:lastModifiedBy>Administrator</cp:lastModifiedBy>
  <cp:revision>4</cp:revision>
  <dcterms:created xsi:type="dcterms:W3CDTF">2023-04-24T08:05:00Z</dcterms:created>
  <dcterms:modified xsi:type="dcterms:W3CDTF">2024-09-20T06:55:00Z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4D02FB2D72574D1DB4D2121B2CC593F5</vt:lpwstr>
  </property>
</Properties>
</file>