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Fonts w:hint="eastAsia" w:eastAsia="方正黑体_GBK"/>
          <w:lang w:val="en-US" w:eastAsia="zh-CN"/>
        </w:rPr>
      </w:pPr>
      <w:r>
        <w:rPr>
          <w:rFonts w:hint="default"/>
        </w:rPr>
        <w:t>附件</w:t>
      </w:r>
      <w:r>
        <w:rPr>
          <w:rFonts w:hint="eastAsia"/>
          <w:lang w:val="en-US" w:eastAsia="zh-CN"/>
        </w:rPr>
        <w:t>1</w:t>
      </w:r>
    </w:p>
    <w:p>
      <w:pPr>
        <w:snapToGrid/>
        <w:spacing w:line="240" w:lineRule="auto"/>
        <w:ind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云南省大学生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"/>
        </w:rPr>
        <w:t>、退役军人一次性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创业补贴资金申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"/>
        </w:rPr>
        <w:t>报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表</w:t>
      </w:r>
    </w:p>
    <w:tbl>
      <w:tblPr>
        <w:tblStyle w:val="4"/>
        <w:tblW w:w="949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984"/>
        <w:gridCol w:w="1836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strike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申请人</w:t>
            </w: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strike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项目名称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性别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身份类别（大学生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val="en-US" w:eastAsia="zh-CN" w:bidi="ar"/>
              </w:rPr>
              <w:t>/退役军人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民族</w:t>
            </w:r>
          </w:p>
        </w:tc>
        <w:tc>
          <w:tcPr>
            <w:tcW w:w="228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毕业（在读）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学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项目地址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带动就业人数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申请人身份证号码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申请人联系电话（手机）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strike w:val="0"/>
                <w:color w:val="auto"/>
                <w:sz w:val="24"/>
                <w:szCs w:val="22"/>
                <w:lang w:eastAsia="zh-CN" w:bidi="ar"/>
              </w:rPr>
              <w:t>统一社会信用代码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</w:pPr>
            <w:r>
              <w:rPr>
                <w:rFonts w:hint="eastAsia" w:cs="宋体"/>
                <w:bCs/>
                <w:color w:val="auto"/>
                <w:sz w:val="24"/>
                <w:szCs w:val="22"/>
                <w:lang w:eastAsia="zh-CN" w:bidi="ar"/>
              </w:rPr>
              <w:t>银行账号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</w:trPr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创业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基本情况</w:t>
            </w:r>
          </w:p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</w:tc>
        <w:tc>
          <w:tcPr>
            <w:tcW w:w="71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</w:p>
        </w:tc>
      </w:tr>
    </w:tbl>
    <w:p>
      <w:pPr>
        <w:snapToGrid/>
        <w:spacing w:line="440" w:lineRule="exact"/>
        <w:ind w:firstLine="0" w:firstLineChars="0"/>
        <w:rPr>
          <w:rFonts w:hint="eastAsia" w:ascii="宋体" w:hAnsi="宋体" w:eastAsia="方正仿宋_GBK" w:cs="宋体"/>
          <w:b/>
          <w:color w:val="auto"/>
          <w:sz w:val="24"/>
          <w:szCs w:val="22"/>
        </w:rPr>
        <w:sectPr>
          <w:footerReference r:id="rId3" w:type="default"/>
          <w:footerReference r:id="rId4" w:type="even"/>
          <w:pgSz w:w="11906" w:h="16838"/>
          <w:pgMar w:top="1701" w:right="1418" w:bottom="1701" w:left="1418" w:header="851" w:footer="1418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949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7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申请者承诺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本人所提供信息真实有效</w:t>
            </w: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申请人签名：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县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区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  <w:t>人力资源社会保障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部门</w:t>
            </w:r>
            <w:r>
              <w:rPr>
                <w:rFonts w:hint="eastAsia" w:cs="宋体"/>
                <w:bCs/>
                <w:color w:val="auto"/>
                <w:sz w:val="24"/>
                <w:szCs w:val="22"/>
                <w:lang w:eastAsia="zh-CN" w:bidi="ar"/>
              </w:rPr>
              <w:t>或退役军人事务部门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审核意见</w:t>
            </w:r>
          </w:p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snapToGrid/>
              <w:spacing w:line="440" w:lineRule="exact"/>
              <w:ind w:right="560" w:firstLine="480" w:firstLineChars="200"/>
              <w:jc w:val="right"/>
              <w:rPr>
                <w:rFonts w:hint="default" w:ascii="宋体" w:hAnsi="宋体" w:eastAsia="方正仿宋_GBK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负责人（签章）：</w:t>
            </w: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val="en-US" w:eastAsia="zh-CN" w:bidi="ar"/>
              </w:rPr>
              <w:t xml:space="preserve">          </w:t>
            </w:r>
          </w:p>
          <w:p>
            <w:pPr>
              <w:tabs>
                <w:tab w:val="left" w:pos="2794"/>
              </w:tabs>
              <w:wordWrap w:val="0"/>
              <w:snapToGrid/>
              <w:spacing w:line="440" w:lineRule="exact"/>
              <w:ind w:right="560"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州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市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  <w:t>）人力资源社会保障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部门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wordWrap w:val="0"/>
              <w:snapToGrid/>
              <w:spacing w:line="440" w:lineRule="exact"/>
              <w:ind w:right="560" w:firstLine="0" w:firstLineChars="0"/>
              <w:jc w:val="right"/>
              <w:rPr>
                <w:rFonts w:hint="default" w:ascii="宋体" w:hAnsi="宋体" w:eastAsia="方正仿宋_GBK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负责人（签章）：</w:t>
            </w: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val="en-US" w:eastAsia="zh-CN" w:bidi="ar"/>
              </w:rPr>
              <w:t xml:space="preserve">       </w:t>
            </w:r>
          </w:p>
          <w:p>
            <w:pPr>
              <w:tabs>
                <w:tab w:val="left" w:pos="1025"/>
              </w:tabs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 xml:space="preserve">          年   月   日</w:t>
            </w:r>
          </w:p>
          <w:p>
            <w:pPr>
              <w:tabs>
                <w:tab w:val="left" w:pos="1025"/>
              </w:tabs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  <w:t>说明：州（市）、县（市、区）人力资源社会保障部门</w:t>
      </w:r>
      <w:r>
        <w:rPr>
          <w:rFonts w:hint="eastAsia" w:cs="宋体"/>
          <w:color w:val="auto"/>
          <w:sz w:val="28"/>
          <w:szCs w:val="28"/>
          <w:lang w:eastAsia="zh-CN" w:bidi="ar"/>
        </w:rPr>
        <w:t>和</w:t>
      </w:r>
      <w:r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  <w:t>退役军人事务部门</w:t>
      </w:r>
      <w:r>
        <w:rPr>
          <w:rFonts w:hint="eastAsia" w:cs="宋体"/>
          <w:color w:val="auto"/>
          <w:sz w:val="28"/>
          <w:szCs w:val="28"/>
          <w:lang w:eastAsia="zh-CN" w:bidi="ar"/>
        </w:rPr>
        <w:t>分别</w:t>
      </w:r>
      <w:r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  <w:t>留</w:t>
      </w:r>
      <w:r>
        <w:rPr>
          <w:rFonts w:hint="eastAsia" w:cs="宋体"/>
          <w:color w:val="auto"/>
          <w:sz w:val="28"/>
          <w:szCs w:val="28"/>
          <w:lang w:eastAsia="zh-CN" w:bidi="ar"/>
        </w:rPr>
        <w:t>存。</w:t>
      </w:r>
    </w:p>
    <w:sectPr>
      <w:pgSz w:w="11905" w:h="16838"/>
      <w:pgMar w:top="2098" w:right="1474" w:bottom="1984" w:left="1587" w:header="720" w:footer="1587" w:gutter="0"/>
      <w:lnNumType w:countBy="0" w:distance="36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left" w:pos="3659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leftChars="0" w:right="320" w:rightChars="100" w:firstLine="0" w:firstLineChars="0"/>
      <w:jc w:val="left"/>
      <w:textAlignment w:val="auto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0" w:leftChars="0" w:firstLine="0" w:firstLineChars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0" w:leftChars="0" w:firstLine="0" w:firstLineChars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93002"/>
    <w:rsid w:val="061462F8"/>
    <w:rsid w:val="0F256521"/>
    <w:rsid w:val="10096124"/>
    <w:rsid w:val="1AA93002"/>
    <w:rsid w:val="20EA2DE7"/>
    <w:rsid w:val="21A67652"/>
    <w:rsid w:val="3EB478D9"/>
    <w:rsid w:val="49A377EE"/>
    <w:rsid w:val="7A06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00" w:lineRule="exact"/>
      <w:ind w:firstLine="880" w:firstLineChars="200"/>
      <w:jc w:val="both"/>
    </w:pPr>
    <w:rPr>
      <w:rFonts w:ascii="宋体" w:hAnsi="宋体" w:eastAsia="方正仿宋_GBK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附件"/>
    <w:basedOn w:val="1"/>
    <w:qFormat/>
    <w:uiPriority w:val="0"/>
    <w:pPr>
      <w:spacing w:line="600" w:lineRule="exact"/>
      <w:ind w:firstLine="0" w:firstLineChars="0"/>
      <w:jc w:val="left"/>
    </w:pPr>
    <w:rPr>
      <w:rFonts w:ascii="宋体" w:hAnsi="宋体" w:eastAsia="方正黑体_GBK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2024-09-09T10:16:00Z</dcterms:created>
  <dc:creator>公文收发</dc:creator>
  <cp:lastModifiedBy>lenovo</cp:lastModifiedBy>
  <cp:lastPrinted>2024-09-10T07:25:00Z</cp:lastPrinted>
  <dcterms:modified xsi:type="dcterms:W3CDTF">2024-09-12T07:35:42Z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